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8C3A" w14:textId="77777777" w:rsidR="00BE5F62" w:rsidRPr="006F342C" w:rsidRDefault="00D64FDA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b/>
          <w:sz w:val="22"/>
          <w:szCs w:val="22"/>
        </w:rPr>
        <w:t>ОБЪЯВЛЕНИЕ</w:t>
      </w:r>
    </w:p>
    <w:p w14:paraId="07748FD3" w14:textId="77777777" w:rsidR="009A5807" w:rsidRPr="00D12136" w:rsidRDefault="009A5807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D12136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1DBE43C8" w14:textId="77777777" w:rsidR="007F63BC" w:rsidRPr="00D12136" w:rsidRDefault="00D64FDA" w:rsidP="005331DD">
      <w:pPr>
        <w:pStyle w:val="Heading3"/>
        <w:keepNext w:val="0"/>
        <w:widowControl w:val="0"/>
        <w:ind w:left="142" w:firstLine="0"/>
        <w:rPr>
          <w:rFonts w:ascii="GHEA Grapalat" w:hAnsi="GHEA Grapalat"/>
          <w:b w:val="0"/>
          <w:sz w:val="22"/>
          <w:szCs w:val="22"/>
        </w:rPr>
      </w:pPr>
      <w:r w:rsidRPr="00D12136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</w:t>
      </w:r>
    </w:p>
    <w:p w14:paraId="273B16FD" w14:textId="77777777" w:rsidR="00BE5F62" w:rsidRPr="00D12136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D12136">
        <w:rPr>
          <w:rFonts w:ascii="GHEA Grapalat" w:hAnsi="GHEA Grapalat"/>
          <w:b w:val="0"/>
          <w:sz w:val="22"/>
          <w:szCs w:val="22"/>
        </w:rPr>
        <w:t>Оценочной комиссии</w:t>
      </w:r>
      <w:r w:rsidR="007F63BC" w:rsidRPr="00D12136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D12136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D12136">
        <w:rPr>
          <w:rFonts w:ascii="GHEA Grapalat" w:hAnsi="GHEA Grapalat"/>
          <w:sz w:val="22"/>
          <w:szCs w:val="22"/>
        </w:rPr>
        <w:t xml:space="preserve">№ </w:t>
      </w:r>
      <w:r w:rsidR="00D0266E">
        <w:rPr>
          <w:rFonts w:ascii="GHEA Grapalat" w:hAnsi="GHEA Grapalat"/>
          <w:sz w:val="22"/>
          <w:szCs w:val="22"/>
        </w:rPr>
        <w:t>6</w:t>
      </w:r>
      <w:r w:rsidR="002E72F0" w:rsidRPr="00D12136">
        <w:rPr>
          <w:rFonts w:ascii="GHEA Grapalat" w:hAnsi="GHEA Grapalat"/>
          <w:sz w:val="22"/>
          <w:szCs w:val="22"/>
        </w:rPr>
        <w:t xml:space="preserve"> </w:t>
      </w:r>
      <w:r w:rsidR="00F97BAF" w:rsidRPr="00D12136">
        <w:rPr>
          <w:rFonts w:ascii="GHEA Grapalat" w:hAnsi="GHEA Grapalat"/>
          <w:sz w:val="22"/>
          <w:szCs w:val="22"/>
        </w:rPr>
        <w:t>от</w:t>
      </w:r>
      <w:r w:rsidR="007F63BC" w:rsidRPr="00D12136">
        <w:rPr>
          <w:rFonts w:ascii="GHEA Grapalat" w:hAnsi="GHEA Grapalat"/>
          <w:sz w:val="22"/>
          <w:szCs w:val="22"/>
        </w:rPr>
        <w:t xml:space="preserve"> </w:t>
      </w:r>
      <w:r w:rsidR="00D0266E">
        <w:rPr>
          <w:rFonts w:ascii="GHEA Grapalat" w:hAnsi="GHEA Grapalat"/>
          <w:sz w:val="22"/>
          <w:szCs w:val="22"/>
        </w:rPr>
        <w:t>30</w:t>
      </w:r>
      <w:r w:rsidR="007F63BC" w:rsidRPr="00D12136">
        <w:rPr>
          <w:rFonts w:ascii="GHEA Grapalat" w:hAnsi="GHEA Grapalat"/>
          <w:sz w:val="22"/>
          <w:szCs w:val="22"/>
        </w:rPr>
        <w:t>.</w:t>
      </w:r>
      <w:r w:rsidR="00621B7C" w:rsidRPr="00D12136">
        <w:rPr>
          <w:rFonts w:ascii="GHEA Grapalat" w:hAnsi="GHEA Grapalat"/>
          <w:sz w:val="22"/>
          <w:szCs w:val="22"/>
        </w:rPr>
        <w:t>0</w:t>
      </w:r>
      <w:r w:rsidR="00243D4F" w:rsidRPr="00243D4F">
        <w:rPr>
          <w:rFonts w:ascii="GHEA Grapalat" w:hAnsi="GHEA Grapalat"/>
          <w:sz w:val="22"/>
          <w:szCs w:val="22"/>
        </w:rPr>
        <w:t>9</w:t>
      </w:r>
      <w:r w:rsidR="007F63BC" w:rsidRPr="00D12136">
        <w:rPr>
          <w:rFonts w:ascii="GHEA Grapalat" w:hAnsi="GHEA Grapalat"/>
          <w:sz w:val="22"/>
          <w:szCs w:val="22"/>
        </w:rPr>
        <w:t>.</w:t>
      </w:r>
      <w:r w:rsidR="00F97BAF" w:rsidRPr="00D12136">
        <w:rPr>
          <w:rFonts w:ascii="GHEA Grapalat" w:hAnsi="GHEA Grapalat"/>
          <w:sz w:val="22"/>
          <w:szCs w:val="22"/>
        </w:rPr>
        <w:t>20</w:t>
      </w:r>
      <w:r w:rsidR="00013916" w:rsidRPr="00D12136">
        <w:rPr>
          <w:rFonts w:ascii="GHEA Grapalat" w:hAnsi="GHEA Grapalat"/>
          <w:sz w:val="22"/>
          <w:szCs w:val="22"/>
        </w:rPr>
        <w:t>2</w:t>
      </w:r>
      <w:r w:rsidR="00621B7C" w:rsidRPr="00D12136">
        <w:rPr>
          <w:rFonts w:ascii="GHEA Grapalat" w:hAnsi="GHEA Grapalat"/>
          <w:sz w:val="22"/>
          <w:szCs w:val="22"/>
        </w:rPr>
        <w:t>2</w:t>
      </w:r>
      <w:r w:rsidR="007F63BC" w:rsidRPr="00D12136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D12136">
        <w:rPr>
          <w:rFonts w:ascii="GHEA Grapalat" w:hAnsi="GHEA Grapalat"/>
          <w:b w:val="0"/>
          <w:sz w:val="22"/>
          <w:szCs w:val="22"/>
        </w:rPr>
        <w:t>года</w:t>
      </w:r>
      <w:r w:rsidR="00CB7820" w:rsidRPr="00D12136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D12136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D12136">
        <w:rPr>
          <w:rFonts w:ascii="GHEA Grapalat" w:hAnsi="GHEA Grapalat"/>
          <w:b w:val="0"/>
          <w:sz w:val="22"/>
          <w:szCs w:val="22"/>
        </w:rPr>
        <w:t>опубликовывается</w:t>
      </w:r>
    </w:p>
    <w:p w14:paraId="20EDBEC1" w14:textId="77777777" w:rsidR="00F97BAF" w:rsidRPr="00D12136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D12136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5BBBB998" w14:textId="77777777" w:rsidR="00F97BAF" w:rsidRPr="00D12136" w:rsidRDefault="009A5807" w:rsidP="007F63B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2"/>
          <w:u w:val="single"/>
        </w:rPr>
      </w:pPr>
      <w:r w:rsidRPr="00D12136">
        <w:rPr>
          <w:rFonts w:ascii="GHEA Grapalat" w:hAnsi="GHEA Grapalat"/>
          <w:b w:val="0"/>
          <w:sz w:val="22"/>
          <w:szCs w:val="22"/>
        </w:rPr>
        <w:t>Код процедуры</w:t>
      </w:r>
      <w:r w:rsidR="007F63BC" w:rsidRPr="00D12136">
        <w:rPr>
          <w:rFonts w:ascii="GHEA Grapalat" w:hAnsi="GHEA Grapalat"/>
          <w:b w:val="0"/>
          <w:sz w:val="22"/>
          <w:szCs w:val="22"/>
        </w:rPr>
        <w:t xml:space="preserve"> </w:t>
      </w:r>
      <w:r w:rsidR="007F63BC" w:rsidRPr="00D12136">
        <w:rPr>
          <w:rFonts w:ascii="GHEA Grapalat" w:hAnsi="GHEA Grapalat"/>
          <w:sz w:val="24"/>
          <w:szCs w:val="22"/>
        </w:rPr>
        <w:t>«</w:t>
      </w:r>
      <w:r w:rsidR="00621B7C" w:rsidRPr="00D12136">
        <w:rPr>
          <w:rFonts w:ascii="GHEA Grapalat" w:hAnsi="GHEA Grapalat"/>
          <w:sz w:val="22"/>
          <w:szCs w:val="21"/>
        </w:rPr>
        <w:t>ՀԱԷԿ-ԷԱՃԱՊՁԲ-</w:t>
      </w:r>
      <w:r w:rsidR="00D12136" w:rsidRPr="00D12136">
        <w:rPr>
          <w:rFonts w:ascii="GHEA Grapalat" w:hAnsi="GHEA Grapalat"/>
          <w:sz w:val="22"/>
          <w:szCs w:val="21"/>
        </w:rPr>
        <w:t>1</w:t>
      </w:r>
      <w:r w:rsidR="00243D4F" w:rsidRPr="00711DCD">
        <w:rPr>
          <w:rFonts w:ascii="GHEA Grapalat" w:hAnsi="GHEA Grapalat"/>
          <w:sz w:val="22"/>
          <w:szCs w:val="21"/>
        </w:rPr>
        <w:t>54</w:t>
      </w:r>
      <w:r w:rsidR="00621B7C" w:rsidRPr="00D12136">
        <w:rPr>
          <w:rFonts w:ascii="GHEA Grapalat" w:hAnsi="GHEA Grapalat"/>
          <w:sz w:val="22"/>
          <w:szCs w:val="21"/>
        </w:rPr>
        <w:t>/</w:t>
      </w:r>
      <w:r w:rsidR="00621B7C" w:rsidRPr="00D12136">
        <w:rPr>
          <w:rFonts w:ascii="GHEA Grapalat" w:hAnsi="GHEA Grapalat"/>
          <w:sz w:val="22"/>
          <w:szCs w:val="21"/>
          <w:lang w:val="hy-AM"/>
        </w:rPr>
        <w:t>2</w:t>
      </w:r>
      <w:r w:rsidR="00621B7C" w:rsidRPr="00D12136">
        <w:rPr>
          <w:rFonts w:ascii="GHEA Grapalat" w:hAnsi="GHEA Grapalat"/>
          <w:sz w:val="22"/>
          <w:szCs w:val="21"/>
        </w:rPr>
        <w:t>2</w:t>
      </w:r>
      <w:r w:rsidR="007F63BC" w:rsidRPr="00D12136">
        <w:rPr>
          <w:rFonts w:ascii="GHEA Grapalat" w:hAnsi="GHEA Grapalat"/>
          <w:sz w:val="24"/>
          <w:szCs w:val="22"/>
        </w:rPr>
        <w:t>»</w:t>
      </w:r>
    </w:p>
    <w:p w14:paraId="4BCBE0FF" w14:textId="77777777" w:rsidR="00C0200A" w:rsidRPr="00D12136" w:rsidRDefault="009A5807" w:rsidP="00B87555">
      <w:pPr>
        <w:widowControl w:val="0"/>
        <w:ind w:left="-426" w:firstLine="426"/>
        <w:jc w:val="both"/>
        <w:rPr>
          <w:rFonts w:ascii="GHEA Grapalat" w:hAnsi="GHEA Grapalat" w:cs="Sylfaen"/>
          <w:sz w:val="22"/>
          <w:szCs w:val="22"/>
        </w:rPr>
      </w:pPr>
      <w:r w:rsidRPr="00D12136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D12136">
        <w:rPr>
          <w:rFonts w:ascii="GHEA Grapalat" w:hAnsi="GHEA Grapalat"/>
          <w:sz w:val="22"/>
          <w:szCs w:val="22"/>
        </w:rPr>
        <w:t>под кодом</w:t>
      </w:r>
      <w:r w:rsidR="007F63BC" w:rsidRPr="00D12136">
        <w:rPr>
          <w:rFonts w:ascii="GHEA Grapalat" w:hAnsi="GHEA Grapalat"/>
          <w:sz w:val="22"/>
          <w:szCs w:val="22"/>
        </w:rPr>
        <w:t xml:space="preserve"> </w:t>
      </w:r>
      <w:r w:rsidR="00621B7C" w:rsidRPr="00D12136">
        <w:rPr>
          <w:rFonts w:ascii="GHEA Grapalat" w:hAnsi="GHEA Grapalat"/>
          <w:b/>
          <w:szCs w:val="22"/>
        </w:rPr>
        <w:t>«</w:t>
      </w:r>
      <w:r w:rsidR="00621B7C" w:rsidRPr="00D12136">
        <w:rPr>
          <w:rFonts w:ascii="GHEA Grapalat" w:hAnsi="GHEA Grapalat"/>
          <w:b/>
          <w:sz w:val="22"/>
          <w:szCs w:val="21"/>
        </w:rPr>
        <w:t>ՀԱԷԿ-ԷԱՃԱՊՁԲ-</w:t>
      </w:r>
      <w:r w:rsidR="00D12136" w:rsidRPr="00D12136">
        <w:rPr>
          <w:rFonts w:ascii="GHEA Grapalat" w:hAnsi="GHEA Grapalat"/>
          <w:b/>
          <w:sz w:val="22"/>
          <w:szCs w:val="21"/>
        </w:rPr>
        <w:t>1</w:t>
      </w:r>
      <w:r w:rsidR="00243D4F" w:rsidRPr="00243D4F">
        <w:rPr>
          <w:rFonts w:ascii="GHEA Grapalat" w:hAnsi="GHEA Grapalat"/>
          <w:b/>
          <w:sz w:val="22"/>
          <w:szCs w:val="21"/>
        </w:rPr>
        <w:t>54</w:t>
      </w:r>
      <w:r w:rsidR="00621B7C" w:rsidRPr="00D12136">
        <w:rPr>
          <w:rFonts w:ascii="GHEA Grapalat" w:hAnsi="GHEA Grapalat"/>
          <w:b/>
          <w:sz w:val="22"/>
          <w:szCs w:val="21"/>
        </w:rPr>
        <w:t>/</w:t>
      </w:r>
      <w:r w:rsidR="00621B7C" w:rsidRPr="00D12136">
        <w:rPr>
          <w:rFonts w:ascii="GHEA Grapalat" w:hAnsi="GHEA Grapalat"/>
          <w:b/>
          <w:sz w:val="22"/>
          <w:szCs w:val="21"/>
          <w:lang w:val="hy-AM"/>
        </w:rPr>
        <w:t>2</w:t>
      </w:r>
      <w:r w:rsidR="00621B7C" w:rsidRPr="00D12136">
        <w:rPr>
          <w:rFonts w:ascii="GHEA Grapalat" w:hAnsi="GHEA Grapalat"/>
          <w:b/>
          <w:sz w:val="22"/>
          <w:szCs w:val="21"/>
        </w:rPr>
        <w:t>2</w:t>
      </w:r>
      <w:r w:rsidR="00621B7C" w:rsidRPr="00D12136">
        <w:rPr>
          <w:rFonts w:ascii="GHEA Grapalat" w:hAnsi="GHEA Grapalat"/>
          <w:b/>
          <w:szCs w:val="22"/>
        </w:rPr>
        <w:t>»</w:t>
      </w:r>
      <w:r w:rsidR="00085F00" w:rsidRPr="00D12136">
        <w:rPr>
          <w:rFonts w:ascii="GHEA Grapalat" w:hAnsi="GHEA Grapalat"/>
          <w:sz w:val="22"/>
          <w:szCs w:val="22"/>
        </w:rPr>
        <w:t xml:space="preserve">, организованной с целью </w:t>
      </w:r>
      <w:r w:rsidR="00D12136" w:rsidRPr="00495C30">
        <w:rPr>
          <w:rFonts w:ascii="GHEA Grapalat" w:hAnsi="GHEA Grapalat"/>
          <w:iCs/>
          <w:szCs w:val="24"/>
        </w:rPr>
        <w:t xml:space="preserve">приобретение </w:t>
      </w:r>
      <w:r w:rsidR="00711DCD" w:rsidRPr="00711DCD">
        <w:rPr>
          <w:rFonts w:ascii="GHEA Grapalat" w:hAnsi="GHEA Grapalat"/>
          <w:b/>
          <w:iCs/>
          <w:sz w:val="22"/>
          <w:szCs w:val="24"/>
        </w:rPr>
        <w:t>электро-бытовой техники, сервера, специальных инструментальных приспособлений</w:t>
      </w:r>
      <w:r w:rsidR="00085F00" w:rsidRPr="00711DCD">
        <w:rPr>
          <w:rFonts w:ascii="GHEA Grapalat" w:hAnsi="GHEA Grapalat"/>
          <w:sz w:val="20"/>
          <w:szCs w:val="22"/>
        </w:rPr>
        <w:t>,</w:t>
      </w:r>
      <w:r w:rsidR="00085F00" w:rsidRPr="00D12136">
        <w:rPr>
          <w:rFonts w:ascii="GHEA Grapalat" w:hAnsi="GHEA Grapalat"/>
          <w:sz w:val="22"/>
          <w:szCs w:val="22"/>
        </w:rPr>
        <w:t xml:space="preserve"> ниже представляет запрос,</w:t>
      </w:r>
      <w:r w:rsidR="00085F00" w:rsidRPr="00D12136">
        <w:rPr>
          <w:rFonts w:ascii="GHEA Grapalat" w:hAnsi="GHEA Grapalat"/>
          <w:spacing w:val="4"/>
          <w:sz w:val="22"/>
          <w:szCs w:val="22"/>
        </w:rPr>
        <w:t xml:space="preserve"> полученн</w:t>
      </w:r>
      <w:r w:rsidR="00C33B96" w:rsidRPr="00D12136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D12136">
        <w:rPr>
          <w:rFonts w:ascii="GHEA Grapalat" w:hAnsi="GHEA Grapalat"/>
          <w:spacing w:val="4"/>
          <w:sz w:val="22"/>
          <w:szCs w:val="22"/>
        </w:rPr>
        <w:t>е</w:t>
      </w:r>
      <w:r w:rsidR="007F63BC" w:rsidRPr="00D12136">
        <w:rPr>
          <w:rFonts w:ascii="GHEA Grapalat" w:hAnsi="GHEA Grapalat"/>
          <w:spacing w:val="4"/>
          <w:sz w:val="22"/>
          <w:szCs w:val="22"/>
        </w:rPr>
        <w:t xml:space="preserve"> от </w:t>
      </w:r>
      <w:r w:rsidR="00D0266E">
        <w:rPr>
          <w:rFonts w:ascii="GHEA Grapalat" w:hAnsi="GHEA Grapalat"/>
          <w:b/>
          <w:spacing w:val="4"/>
          <w:sz w:val="22"/>
          <w:szCs w:val="22"/>
        </w:rPr>
        <w:t>28-29</w:t>
      </w:r>
      <w:r w:rsidR="007F63BC" w:rsidRPr="00D12136">
        <w:rPr>
          <w:rFonts w:ascii="GHEA Grapalat" w:hAnsi="GHEA Grapalat"/>
          <w:b/>
          <w:spacing w:val="4"/>
          <w:sz w:val="22"/>
          <w:szCs w:val="22"/>
        </w:rPr>
        <w:t>.</w:t>
      </w:r>
      <w:r w:rsidR="00621B7C" w:rsidRPr="00D12136">
        <w:rPr>
          <w:rFonts w:ascii="GHEA Grapalat" w:hAnsi="GHEA Grapalat"/>
          <w:b/>
          <w:spacing w:val="4"/>
          <w:sz w:val="22"/>
          <w:szCs w:val="22"/>
        </w:rPr>
        <w:t>0</w:t>
      </w:r>
      <w:r w:rsidR="00711DCD" w:rsidRPr="00711DCD">
        <w:rPr>
          <w:rFonts w:ascii="GHEA Grapalat" w:hAnsi="GHEA Grapalat"/>
          <w:b/>
          <w:spacing w:val="4"/>
          <w:sz w:val="22"/>
          <w:szCs w:val="22"/>
        </w:rPr>
        <w:t>9</w:t>
      </w:r>
      <w:r w:rsidR="007F63BC" w:rsidRPr="00D12136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D12136">
        <w:rPr>
          <w:rFonts w:ascii="GHEA Grapalat" w:hAnsi="GHEA Grapalat"/>
          <w:b/>
          <w:spacing w:val="4"/>
          <w:sz w:val="22"/>
          <w:szCs w:val="22"/>
        </w:rPr>
        <w:t>2</w:t>
      </w:r>
      <w:r w:rsidR="00621B7C" w:rsidRPr="00D12136">
        <w:rPr>
          <w:rFonts w:ascii="GHEA Grapalat" w:hAnsi="GHEA Grapalat"/>
          <w:b/>
          <w:spacing w:val="4"/>
          <w:sz w:val="22"/>
          <w:szCs w:val="22"/>
        </w:rPr>
        <w:t>2</w:t>
      </w:r>
      <w:r w:rsidR="007F63BC" w:rsidRPr="00D12136">
        <w:rPr>
          <w:rFonts w:ascii="GHEA Grapalat" w:hAnsi="GHEA Grapalat"/>
          <w:spacing w:val="4"/>
          <w:sz w:val="22"/>
          <w:szCs w:val="22"/>
        </w:rPr>
        <w:t xml:space="preserve"> года</w:t>
      </w:r>
      <w:r w:rsidR="00085F00" w:rsidRPr="00D12136">
        <w:rPr>
          <w:rFonts w:ascii="GHEA Grapalat" w:hAnsi="GHEA Grapalat"/>
          <w:spacing w:val="4"/>
          <w:sz w:val="22"/>
          <w:szCs w:val="22"/>
        </w:rPr>
        <w:t xml:space="preserve"> и предоставленн</w:t>
      </w:r>
      <w:r w:rsidR="00C33B96" w:rsidRPr="00D12136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D12136">
        <w:rPr>
          <w:rFonts w:ascii="GHEA Grapalat" w:hAnsi="GHEA Grapalat"/>
          <w:spacing w:val="4"/>
          <w:sz w:val="22"/>
          <w:szCs w:val="22"/>
        </w:rPr>
        <w:t>е</w:t>
      </w:r>
      <w:r w:rsidR="007F63BC" w:rsidRPr="00D12136">
        <w:rPr>
          <w:rFonts w:ascii="GHEA Grapalat" w:hAnsi="GHEA Grapalat"/>
          <w:spacing w:val="4"/>
          <w:sz w:val="22"/>
          <w:szCs w:val="22"/>
        </w:rPr>
        <w:t xml:space="preserve"> </w:t>
      </w:r>
      <w:r w:rsidR="00D0266E">
        <w:rPr>
          <w:rFonts w:ascii="GHEA Grapalat" w:hAnsi="GHEA Grapalat"/>
          <w:b/>
          <w:spacing w:val="4"/>
          <w:sz w:val="22"/>
          <w:szCs w:val="22"/>
        </w:rPr>
        <w:t>30</w:t>
      </w:r>
      <w:r w:rsidR="007F63BC" w:rsidRPr="00D12136">
        <w:rPr>
          <w:rFonts w:ascii="GHEA Grapalat" w:hAnsi="GHEA Grapalat"/>
          <w:b/>
          <w:spacing w:val="4"/>
          <w:sz w:val="22"/>
          <w:szCs w:val="22"/>
        </w:rPr>
        <w:t>.</w:t>
      </w:r>
      <w:r w:rsidR="00621B7C" w:rsidRPr="00D12136">
        <w:rPr>
          <w:rFonts w:ascii="GHEA Grapalat" w:hAnsi="GHEA Grapalat"/>
          <w:b/>
          <w:spacing w:val="4"/>
          <w:sz w:val="22"/>
          <w:szCs w:val="22"/>
        </w:rPr>
        <w:t>0</w:t>
      </w:r>
      <w:r w:rsidR="00711DCD" w:rsidRPr="00711DCD">
        <w:rPr>
          <w:rFonts w:ascii="GHEA Grapalat" w:hAnsi="GHEA Grapalat"/>
          <w:b/>
          <w:spacing w:val="4"/>
          <w:sz w:val="22"/>
          <w:szCs w:val="22"/>
        </w:rPr>
        <w:t>9</w:t>
      </w:r>
      <w:r w:rsidR="007F63BC" w:rsidRPr="00D12136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D12136">
        <w:rPr>
          <w:rFonts w:ascii="GHEA Grapalat" w:hAnsi="GHEA Grapalat"/>
          <w:b/>
          <w:spacing w:val="4"/>
          <w:sz w:val="22"/>
          <w:szCs w:val="22"/>
        </w:rPr>
        <w:t>2</w:t>
      </w:r>
      <w:r w:rsidR="00621B7C" w:rsidRPr="00D12136">
        <w:rPr>
          <w:rFonts w:ascii="GHEA Grapalat" w:hAnsi="GHEA Grapalat"/>
          <w:b/>
          <w:spacing w:val="4"/>
          <w:sz w:val="22"/>
          <w:szCs w:val="22"/>
        </w:rPr>
        <w:t>2</w:t>
      </w:r>
      <w:r w:rsidR="007F63BC" w:rsidRPr="00D12136">
        <w:rPr>
          <w:rFonts w:ascii="GHEA Grapalat" w:hAnsi="GHEA Grapalat"/>
          <w:spacing w:val="4"/>
          <w:sz w:val="22"/>
          <w:szCs w:val="22"/>
        </w:rPr>
        <w:t xml:space="preserve"> п</w:t>
      </w:r>
      <w:r w:rsidR="00085F00" w:rsidRPr="00D12136">
        <w:rPr>
          <w:rFonts w:ascii="GHEA Grapalat" w:hAnsi="GHEA Grapalat"/>
          <w:spacing w:val="4"/>
          <w:sz w:val="22"/>
          <w:szCs w:val="22"/>
        </w:rPr>
        <w:t xml:space="preserve">о </w:t>
      </w:r>
      <w:r w:rsidR="00085F00" w:rsidRPr="00D12136">
        <w:rPr>
          <w:rFonts w:ascii="GHEA Grapalat" w:hAnsi="GHEA Grapalat"/>
          <w:sz w:val="22"/>
          <w:szCs w:val="22"/>
        </w:rPr>
        <w:t>ним</w:t>
      </w:r>
      <w:r w:rsidR="007F63BC" w:rsidRPr="00D12136">
        <w:rPr>
          <w:rFonts w:ascii="GHEA Grapalat" w:hAnsi="GHEA Grapalat"/>
          <w:sz w:val="22"/>
          <w:szCs w:val="22"/>
        </w:rPr>
        <w:t xml:space="preserve"> </w:t>
      </w:r>
      <w:r w:rsidR="00085F00" w:rsidRPr="00D12136">
        <w:rPr>
          <w:rFonts w:ascii="GHEA Grapalat" w:hAnsi="GHEA Grapalat"/>
          <w:sz w:val="22"/>
          <w:szCs w:val="22"/>
        </w:rPr>
        <w:t>разъяснения</w:t>
      </w:r>
      <w:r w:rsidR="00C0200A" w:rsidRPr="00D12136">
        <w:rPr>
          <w:rFonts w:ascii="GHEA Grapalat" w:hAnsi="GHEA Grapalat"/>
          <w:spacing w:val="4"/>
          <w:sz w:val="22"/>
          <w:szCs w:val="22"/>
        </w:rPr>
        <w:t xml:space="preserve"> относительно приглашения по тому же коду: </w:t>
      </w:r>
    </w:p>
    <w:p w14:paraId="67837C3D" w14:textId="77777777" w:rsidR="009A5807" w:rsidRPr="00D12136" w:rsidRDefault="009A5807" w:rsidP="007F63BC">
      <w:pPr>
        <w:widowControl w:val="0"/>
        <w:jc w:val="both"/>
        <w:rPr>
          <w:rFonts w:ascii="GHEA Grapalat" w:hAnsi="GHEA Grapalat"/>
          <w:sz w:val="10"/>
          <w:szCs w:val="10"/>
        </w:rPr>
      </w:pPr>
    </w:p>
    <w:p w14:paraId="3A4215B0" w14:textId="77777777" w:rsidR="00FC5EE4" w:rsidRPr="00D0266E" w:rsidRDefault="00163A6B" w:rsidP="00901E4C">
      <w:pPr>
        <w:ind w:left="1843" w:hanging="1843"/>
        <w:jc w:val="both"/>
        <w:rPr>
          <w:rFonts w:ascii="GHEA Grapalat" w:hAnsi="GHEA Grapalat"/>
          <w:sz w:val="22"/>
          <w:szCs w:val="22"/>
        </w:rPr>
      </w:pPr>
      <w:r w:rsidRPr="00D12136">
        <w:rPr>
          <w:rFonts w:ascii="GHEA Grapalat" w:hAnsi="GHEA Grapalat"/>
          <w:sz w:val="22"/>
          <w:szCs w:val="22"/>
        </w:rPr>
        <w:t xml:space="preserve">Запрос   </w:t>
      </w:r>
      <w:r w:rsidRPr="00D12136">
        <w:rPr>
          <w:rFonts w:ascii="GHEA Grapalat" w:hAnsi="GHEA Grapalat"/>
          <w:sz w:val="22"/>
          <w:szCs w:val="22"/>
        </w:rPr>
        <w:tab/>
        <w:t xml:space="preserve">Участник </w:t>
      </w:r>
      <w:r w:rsidR="00621B7C" w:rsidRPr="00D12136">
        <w:rPr>
          <w:rFonts w:ascii="GHEA Grapalat" w:hAnsi="GHEA Grapalat" w:hint="eastAsia"/>
          <w:sz w:val="22"/>
          <w:szCs w:val="22"/>
        </w:rPr>
        <w:t>просит</w:t>
      </w:r>
      <w:r w:rsidR="00D12136" w:rsidRPr="00D12136">
        <w:rPr>
          <w:rFonts w:ascii="GHEA Grapalat" w:hAnsi="GHEA Grapalat"/>
          <w:sz w:val="22"/>
          <w:szCs w:val="22"/>
        </w:rPr>
        <w:t xml:space="preserve"> </w:t>
      </w:r>
      <w:r w:rsidR="00FC5EE4" w:rsidRPr="00FC5EE4">
        <w:rPr>
          <w:rFonts w:ascii="GHEA Grapalat" w:hAnsi="GHEA Grapalat"/>
          <w:sz w:val="22"/>
          <w:szCs w:val="22"/>
        </w:rPr>
        <w:t xml:space="preserve">предоставить </w:t>
      </w:r>
      <w:r w:rsidR="00D0266E" w:rsidRPr="00D0266E">
        <w:rPr>
          <w:rFonts w:ascii="GHEA Grapalat" w:hAnsi="GHEA Grapalat"/>
          <w:sz w:val="22"/>
          <w:szCs w:val="22"/>
        </w:rPr>
        <w:t>разъяснение:</w:t>
      </w:r>
    </w:p>
    <w:p w14:paraId="1446DF80" w14:textId="77777777" w:rsidR="00D0266E" w:rsidRPr="00D0266E" w:rsidRDefault="00D0266E" w:rsidP="00D0266E">
      <w:pPr>
        <w:numPr>
          <w:ilvl w:val="0"/>
          <w:numId w:val="45"/>
        </w:numPr>
        <w:ind w:left="2127" w:right="34" w:hanging="283"/>
        <w:jc w:val="both"/>
        <w:rPr>
          <w:rFonts w:ascii="GHEA Grapalat" w:hAnsi="GHEA Grapalat"/>
          <w:sz w:val="22"/>
          <w:szCs w:val="22"/>
        </w:rPr>
      </w:pPr>
      <w:r w:rsidRPr="00D0266E">
        <w:rPr>
          <w:rFonts w:ascii="GHEA Grapalat" w:hAnsi="GHEA Grapalat"/>
          <w:sz w:val="22"/>
          <w:szCs w:val="22"/>
        </w:rPr>
        <w:t>в лоте №21 вес приобретаемого оборудования в технической характеристике указан до 27кг. Сообщает, что фактический вес оборудования составляет до 45кг, что указано на официальном сайте производителя (</w:t>
      </w:r>
      <w:hyperlink r:id="rId7" w:history="1">
        <w:r w:rsidRPr="00D0266E">
          <w:rPr>
            <w:rFonts w:ascii="GHEA Grapalat" w:hAnsi="GHEA Grapalat"/>
            <w:sz w:val="22"/>
            <w:szCs w:val="22"/>
          </w:rPr>
          <w:t>http://www.testermachine.com/content/?156.html</w:t>
        </w:r>
      </w:hyperlink>
      <w:r w:rsidRPr="00D0266E">
        <w:rPr>
          <w:rFonts w:ascii="GHEA Grapalat" w:hAnsi="GHEA Grapalat"/>
          <w:sz w:val="22"/>
          <w:szCs w:val="22"/>
        </w:rPr>
        <w:t>) и просит внести соответствующее изменение в техническую характеристику.</w:t>
      </w:r>
    </w:p>
    <w:p w14:paraId="7DF8EDD0" w14:textId="77777777" w:rsidR="00D0266E" w:rsidRPr="00D0266E" w:rsidRDefault="00D0266E" w:rsidP="00D0266E">
      <w:pPr>
        <w:numPr>
          <w:ilvl w:val="0"/>
          <w:numId w:val="45"/>
        </w:numPr>
        <w:ind w:left="2127" w:right="34" w:hanging="283"/>
        <w:jc w:val="both"/>
        <w:rPr>
          <w:rFonts w:ascii="GHEA Grapalat" w:hAnsi="GHEA Grapalat"/>
          <w:sz w:val="22"/>
          <w:szCs w:val="22"/>
        </w:rPr>
      </w:pPr>
      <w:r w:rsidRPr="00D0266E">
        <w:rPr>
          <w:rFonts w:ascii="GHEA Grapalat" w:hAnsi="GHEA Grapalat"/>
          <w:sz w:val="22"/>
          <w:szCs w:val="22"/>
        </w:rPr>
        <w:t>по лоту №14 просит предоставить ИТТ (ТТ, ТЗ), опросные листы и др.тех.документацию для производства и уточнить комплектность поставки. Входит ли ЗИП, ШМР, ШНР в поставку?</w:t>
      </w:r>
    </w:p>
    <w:p w14:paraId="51C84D3B" w14:textId="77777777" w:rsidR="00D0266E" w:rsidRDefault="00D0266E" w:rsidP="00D0266E">
      <w:pPr>
        <w:pStyle w:val="ListParagraph"/>
        <w:numPr>
          <w:ilvl w:val="0"/>
          <w:numId w:val="45"/>
        </w:numPr>
        <w:ind w:left="2127" w:hanging="283"/>
        <w:jc w:val="both"/>
        <w:rPr>
          <w:rFonts w:ascii="GHEA Grapalat" w:hAnsi="GHEA Grapalat"/>
          <w:sz w:val="22"/>
          <w:szCs w:val="22"/>
        </w:rPr>
      </w:pPr>
      <w:r w:rsidRPr="00D0266E">
        <w:rPr>
          <w:rFonts w:ascii="GHEA Grapalat" w:hAnsi="GHEA Grapalat"/>
          <w:sz w:val="22"/>
          <w:szCs w:val="22"/>
        </w:rPr>
        <w:t>по лоту №20 - что будет являться объектом для испытания, какие испытания планируется проводить? НПИ вы запрашиваете 500 кН, а какое НмПИ требуется? «толщина плоских/ширина 2-25/30мм» - это вы имели ввиду толщина и ширина объектов для растяжение, т.е. требование к клиновым захватам? в запросе указаны чёткие габариты, на сколько это жёстко, возможно их изменение в большую сторону? ленточный самописец будет заменён на ПТК (ноутбук+ПО, пример работы есть в видеопрезентации).</w:t>
      </w:r>
    </w:p>
    <w:p w14:paraId="0C47B644" w14:textId="77777777" w:rsidR="0006491A" w:rsidRPr="0006491A" w:rsidRDefault="0006491A" w:rsidP="0006491A">
      <w:pPr>
        <w:pStyle w:val="ListParagraph"/>
        <w:tabs>
          <w:tab w:val="left" w:pos="1701"/>
        </w:tabs>
        <w:ind w:left="2127" w:right="34" w:hanging="2128"/>
        <w:jc w:val="both"/>
        <w:rPr>
          <w:rFonts w:ascii="GHEA Grapalat" w:hAnsi="GHEA Grapalat"/>
          <w:sz w:val="22"/>
          <w:szCs w:val="22"/>
        </w:rPr>
      </w:pPr>
      <w:r w:rsidRPr="0006491A">
        <w:rPr>
          <w:rFonts w:ascii="GHEA Grapalat" w:hAnsi="GHEA Grapalat"/>
          <w:sz w:val="22"/>
          <w:szCs w:val="22"/>
        </w:rPr>
        <w:t xml:space="preserve">Разъяснение </w:t>
      </w:r>
      <w:r>
        <w:rPr>
          <w:rFonts w:ascii="GHEA Grapalat" w:hAnsi="GHEA Grapalat"/>
          <w:sz w:val="22"/>
          <w:szCs w:val="22"/>
          <w:lang w:val="hy-AM"/>
        </w:rPr>
        <w:t xml:space="preserve">   1. </w:t>
      </w:r>
      <w:r w:rsidRPr="0006491A">
        <w:rPr>
          <w:rFonts w:ascii="GHEA Grapalat" w:hAnsi="GHEA Grapalat"/>
          <w:sz w:val="22"/>
          <w:szCs w:val="22"/>
        </w:rPr>
        <w:t>Оценочная комиссия повторно изучила техническую характеристику предмета закупки дозы № 21 процедуры и выяснила, что участник представил ссылку на официальный сайт завода-производителя, где вес предмета закупки четко указан до 45 кг. Оценочная комиссия также приняла за основу служебная записка, выданное начальником соответствующего цеха (ОДМ) N/3962-22 от 29.09.22  об отсутствие возражений по поводу веса предмета закупки.</w:t>
      </w:r>
    </w:p>
    <w:p w14:paraId="3627FC69" w14:textId="77777777" w:rsidR="0006491A" w:rsidRPr="0006491A" w:rsidRDefault="0006491A" w:rsidP="0006491A">
      <w:pPr>
        <w:ind w:left="2127" w:right="34"/>
        <w:jc w:val="both"/>
        <w:rPr>
          <w:rFonts w:ascii="GHEA Grapalat" w:hAnsi="GHEA Grapalat"/>
          <w:sz w:val="22"/>
          <w:szCs w:val="22"/>
        </w:rPr>
      </w:pPr>
      <w:r w:rsidRPr="0006491A">
        <w:rPr>
          <w:rFonts w:ascii="GHEA Grapalat" w:hAnsi="GHEA Grapalat"/>
          <w:sz w:val="22"/>
          <w:szCs w:val="22"/>
        </w:rPr>
        <w:t>С учетом вышесказанного оценочная комиссия решила внести в текст приглашения следующие изменения:</w:t>
      </w:r>
    </w:p>
    <w:p w14:paraId="370B1A57" w14:textId="77777777" w:rsidR="0006491A" w:rsidRPr="0006491A" w:rsidRDefault="0006491A" w:rsidP="0006491A">
      <w:pPr>
        <w:numPr>
          <w:ilvl w:val="0"/>
          <w:numId w:val="47"/>
        </w:numPr>
        <w:ind w:left="2127" w:right="34"/>
        <w:jc w:val="both"/>
        <w:rPr>
          <w:rFonts w:ascii="GHEA Grapalat" w:hAnsi="GHEA Grapalat"/>
          <w:sz w:val="22"/>
          <w:szCs w:val="22"/>
        </w:rPr>
      </w:pPr>
      <w:r w:rsidRPr="0006491A">
        <w:rPr>
          <w:rFonts w:ascii="GHEA Grapalat" w:hAnsi="GHEA Grapalat"/>
          <w:sz w:val="22"/>
          <w:szCs w:val="22"/>
        </w:rPr>
        <w:t>указанная в технической характеристике предмета закупки лота №21 «вес до  27кг» заменить «вес  до 45кг».</w:t>
      </w:r>
    </w:p>
    <w:p w14:paraId="3FFE5F69" w14:textId="77777777" w:rsidR="0006491A" w:rsidRPr="0006491A" w:rsidRDefault="0006491A" w:rsidP="0006491A">
      <w:pPr>
        <w:ind w:left="1767" w:right="34"/>
        <w:jc w:val="both"/>
        <w:rPr>
          <w:rFonts w:ascii="GHEA Grapalat" w:hAnsi="GHEA Grapalat"/>
          <w:sz w:val="12"/>
          <w:szCs w:val="22"/>
        </w:rPr>
      </w:pPr>
    </w:p>
    <w:p w14:paraId="1C9F16E3" w14:textId="77777777" w:rsidR="0006491A" w:rsidRPr="0006491A" w:rsidRDefault="0006491A" w:rsidP="0006491A">
      <w:pPr>
        <w:ind w:left="2127" w:right="34"/>
        <w:jc w:val="both"/>
        <w:rPr>
          <w:rFonts w:ascii="GHEA Grapalat" w:hAnsi="GHEA Grapalat"/>
          <w:sz w:val="22"/>
          <w:szCs w:val="22"/>
        </w:rPr>
      </w:pPr>
      <w:r w:rsidRPr="0006491A">
        <w:rPr>
          <w:rFonts w:ascii="GHEA Grapalat" w:hAnsi="GHEA Grapalat"/>
          <w:sz w:val="22"/>
          <w:szCs w:val="22"/>
        </w:rPr>
        <w:t>В ответ на остальные запросы участников оценочная комиссия отметила:</w:t>
      </w:r>
    </w:p>
    <w:p w14:paraId="1E3DD0D8" w14:textId="77777777" w:rsidR="0006491A" w:rsidRPr="0006491A" w:rsidRDefault="0006491A" w:rsidP="0006491A">
      <w:pPr>
        <w:pStyle w:val="ListParagraph"/>
        <w:numPr>
          <w:ilvl w:val="0"/>
          <w:numId w:val="48"/>
        </w:numPr>
        <w:ind w:left="2127" w:right="34" w:hanging="426"/>
        <w:jc w:val="both"/>
        <w:rPr>
          <w:rFonts w:ascii="GHEA Grapalat" w:hAnsi="GHEA Grapalat"/>
          <w:sz w:val="22"/>
          <w:szCs w:val="22"/>
        </w:rPr>
      </w:pPr>
      <w:r w:rsidRPr="0006491A">
        <w:rPr>
          <w:rFonts w:ascii="GHEA Grapalat" w:hAnsi="GHEA Grapalat"/>
          <w:sz w:val="22"/>
          <w:szCs w:val="22"/>
        </w:rPr>
        <w:t>в связи с техническими параметрами предмета закупки лота № 14 уже дано разъяснение (решение оценочной комиссии № 5).  В качестве дополнительной информации комиссия отметила, что в комплекте нет необходимости в ЗИП, ШМР, ШНР, но техническая документация (паспорт, инструкция по эксплуатации) входит в комплект предмета закупки.</w:t>
      </w:r>
    </w:p>
    <w:p w14:paraId="4481A1CB" w14:textId="77777777" w:rsidR="0006491A" w:rsidRPr="0006491A" w:rsidRDefault="0006491A" w:rsidP="0006491A">
      <w:pPr>
        <w:pStyle w:val="ListParagraph"/>
        <w:numPr>
          <w:ilvl w:val="0"/>
          <w:numId w:val="48"/>
        </w:numPr>
        <w:ind w:left="2127" w:right="34" w:hanging="426"/>
        <w:jc w:val="both"/>
        <w:rPr>
          <w:rFonts w:ascii="GHEA Grapalat" w:hAnsi="GHEA Grapalat"/>
          <w:sz w:val="22"/>
          <w:szCs w:val="22"/>
        </w:rPr>
      </w:pPr>
      <w:r w:rsidRPr="0006491A">
        <w:rPr>
          <w:rFonts w:ascii="GHEA Grapalat" w:hAnsi="GHEA Grapalat"/>
          <w:sz w:val="22"/>
          <w:szCs w:val="22"/>
        </w:rPr>
        <w:t>в связи с  предмета закупки лота № 20 должны быть проверены контрольные образцы методами тяги и изгиба по ГОСТ-у 6996-66 и ГОСТ-у 1497-84.  Размеры образцов ширина: 2÷25 мм, толщина до 30 мм.</w:t>
      </w:r>
    </w:p>
    <w:p w14:paraId="3C28D2D8" w14:textId="77777777" w:rsidR="0006491A" w:rsidRPr="0006491A" w:rsidRDefault="0006491A" w:rsidP="00FC5EE4">
      <w:pPr>
        <w:ind w:left="1843" w:right="34" w:hanging="1843"/>
        <w:jc w:val="both"/>
        <w:rPr>
          <w:rFonts w:ascii="GHEA Grapalat" w:hAnsi="GHEA Grapalat"/>
          <w:sz w:val="12"/>
          <w:szCs w:val="22"/>
        </w:rPr>
      </w:pPr>
    </w:p>
    <w:p w14:paraId="052D8A1B" w14:textId="77777777" w:rsidR="00DF7DC6" w:rsidRPr="006F342C" w:rsidRDefault="00D64FDA" w:rsidP="00D93860">
      <w:pPr>
        <w:ind w:right="-1" w:firstLine="567"/>
        <w:jc w:val="both"/>
        <w:rPr>
          <w:rFonts w:ascii="GHEA Grapalat" w:hAnsi="GHEA Grapalat"/>
          <w:b/>
          <w:sz w:val="22"/>
          <w:szCs w:val="22"/>
        </w:rPr>
      </w:pPr>
      <w:r w:rsidRPr="00D12136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D12136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D12136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D12136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D12136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D12136">
        <w:rPr>
          <w:rFonts w:ascii="GHEA Grapalat" w:hAnsi="GHEA Grapalat"/>
          <w:spacing w:val="4"/>
          <w:sz w:val="22"/>
          <w:szCs w:val="22"/>
        </w:rPr>
        <w:t>комиссии</w:t>
      </w:r>
      <w:r w:rsidR="00DF7DC6" w:rsidRPr="00D12136">
        <w:rPr>
          <w:rFonts w:ascii="GHEA Grapalat" w:hAnsi="GHEA Grapalat"/>
          <w:spacing w:val="4"/>
          <w:sz w:val="22"/>
          <w:szCs w:val="22"/>
        </w:rPr>
        <w:t xml:space="preserve"> </w:t>
      </w:r>
      <w:r w:rsidR="00DF7DC6" w:rsidRPr="00D12136">
        <w:rPr>
          <w:rFonts w:ascii="GHEA Grapalat" w:hAnsi="GHEA Grapalat"/>
          <w:b/>
          <w:sz w:val="22"/>
          <w:szCs w:val="22"/>
        </w:rPr>
        <w:t>Марине Манавджян</w:t>
      </w:r>
      <w:r w:rsidR="00DF7DC6" w:rsidRPr="00D12136">
        <w:rPr>
          <w:rFonts w:ascii="GHEA Grapalat" w:hAnsi="GHEA Grapalat"/>
          <w:sz w:val="22"/>
          <w:szCs w:val="22"/>
        </w:rPr>
        <w:t xml:space="preserve"> под кодом </w:t>
      </w:r>
      <w:r w:rsidR="00621B7C" w:rsidRPr="00D12136">
        <w:rPr>
          <w:rFonts w:ascii="GHEA Grapalat" w:hAnsi="GHEA Grapalat"/>
          <w:b/>
          <w:szCs w:val="22"/>
        </w:rPr>
        <w:t>«</w:t>
      </w:r>
      <w:r w:rsidR="00621B7C" w:rsidRPr="00D12136">
        <w:rPr>
          <w:rFonts w:ascii="GHEA Grapalat" w:hAnsi="GHEA Grapalat"/>
          <w:b/>
          <w:sz w:val="22"/>
          <w:szCs w:val="21"/>
        </w:rPr>
        <w:t>ՀԱԷԿ-ԷԱՃԱՊՁԲ-</w:t>
      </w:r>
      <w:r w:rsidR="00D12136">
        <w:rPr>
          <w:rFonts w:ascii="GHEA Grapalat" w:hAnsi="GHEA Grapalat"/>
          <w:b/>
          <w:sz w:val="22"/>
          <w:szCs w:val="21"/>
        </w:rPr>
        <w:t>1</w:t>
      </w:r>
      <w:r w:rsidR="00B87555" w:rsidRPr="004D018E">
        <w:rPr>
          <w:rFonts w:ascii="GHEA Grapalat" w:hAnsi="GHEA Grapalat"/>
          <w:b/>
          <w:sz w:val="22"/>
          <w:szCs w:val="21"/>
        </w:rPr>
        <w:t>54</w:t>
      </w:r>
      <w:r w:rsidR="00621B7C" w:rsidRPr="00D12136">
        <w:rPr>
          <w:rFonts w:ascii="GHEA Grapalat" w:hAnsi="GHEA Grapalat"/>
          <w:b/>
          <w:sz w:val="22"/>
          <w:szCs w:val="21"/>
        </w:rPr>
        <w:t>/</w:t>
      </w:r>
      <w:r w:rsidR="00621B7C" w:rsidRPr="00D12136">
        <w:rPr>
          <w:rFonts w:ascii="GHEA Grapalat" w:hAnsi="GHEA Grapalat"/>
          <w:b/>
          <w:sz w:val="22"/>
          <w:szCs w:val="21"/>
          <w:lang w:val="hy-AM"/>
        </w:rPr>
        <w:t>2</w:t>
      </w:r>
      <w:r w:rsidR="00621B7C" w:rsidRPr="00D12136">
        <w:rPr>
          <w:rFonts w:ascii="GHEA Grapalat" w:hAnsi="GHEA Grapalat"/>
          <w:b/>
          <w:sz w:val="22"/>
          <w:szCs w:val="21"/>
        </w:rPr>
        <w:t>2</w:t>
      </w:r>
      <w:r w:rsidR="00621B7C" w:rsidRPr="00D12136">
        <w:rPr>
          <w:rFonts w:ascii="GHEA Grapalat" w:hAnsi="GHEA Grapalat"/>
          <w:b/>
          <w:szCs w:val="22"/>
        </w:rPr>
        <w:t>»</w:t>
      </w:r>
      <w:r w:rsidR="00DF7DC6" w:rsidRPr="00D12136">
        <w:rPr>
          <w:rFonts w:ascii="GHEA Grapalat" w:hAnsi="GHEA Grapalat"/>
          <w:b/>
          <w:sz w:val="22"/>
          <w:szCs w:val="22"/>
        </w:rPr>
        <w:t>.</w:t>
      </w:r>
    </w:p>
    <w:p w14:paraId="3F17D4EC" w14:textId="77777777" w:rsidR="00DF7DC6" w:rsidRPr="006F342C" w:rsidRDefault="00DF7DC6" w:rsidP="00DF7DC6">
      <w:pPr>
        <w:pStyle w:val="BodyTextIndent"/>
        <w:ind w:firstLine="0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Телефон: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(+374 10)</w:t>
      </w:r>
      <w:r w:rsidRPr="006F34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20 04 91</w:t>
      </w:r>
      <w:r w:rsidRPr="006F342C">
        <w:rPr>
          <w:rFonts w:ascii="GHEA Grapalat" w:hAnsi="GHEA Grapalat"/>
          <w:sz w:val="22"/>
          <w:szCs w:val="22"/>
        </w:rPr>
        <w:t>.</w:t>
      </w:r>
    </w:p>
    <w:p w14:paraId="10503489" w14:textId="77777777" w:rsidR="00DF7DC6" w:rsidRPr="006F342C" w:rsidRDefault="00DF7DC6" w:rsidP="00DF7DC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Электронная почта: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marine.manavjyan@anpp.am</w:t>
      </w:r>
      <w:r w:rsidRPr="006F342C">
        <w:rPr>
          <w:rFonts w:ascii="GHEA Grapalat" w:hAnsi="GHEA Grapalat"/>
          <w:sz w:val="22"/>
          <w:szCs w:val="22"/>
        </w:rPr>
        <w:t>.</w:t>
      </w:r>
    </w:p>
    <w:p w14:paraId="6FFC143A" w14:textId="77777777" w:rsidR="001A4EC4" w:rsidRPr="006F342C" w:rsidRDefault="00DF7DC6" w:rsidP="006F342C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Оценочная комиссия процедуры закупки под кодом </w:t>
      </w:r>
      <w:r w:rsidR="00621B7C" w:rsidRPr="00621B7C">
        <w:rPr>
          <w:rFonts w:ascii="GHEA Grapalat" w:hAnsi="GHEA Grapalat"/>
          <w:b/>
          <w:szCs w:val="22"/>
        </w:rPr>
        <w:t>«</w:t>
      </w:r>
      <w:r w:rsidR="00621B7C" w:rsidRPr="00621B7C">
        <w:rPr>
          <w:rFonts w:ascii="GHEA Grapalat" w:hAnsi="GHEA Grapalat"/>
          <w:b/>
          <w:sz w:val="22"/>
          <w:szCs w:val="21"/>
        </w:rPr>
        <w:t>ՀԱԷԿ-ԷԱՃԱՊՁԲ-</w:t>
      </w:r>
      <w:r w:rsidR="00D12136">
        <w:rPr>
          <w:rFonts w:ascii="GHEA Grapalat" w:hAnsi="GHEA Grapalat"/>
          <w:b/>
          <w:sz w:val="22"/>
          <w:szCs w:val="21"/>
        </w:rPr>
        <w:t>1</w:t>
      </w:r>
      <w:r w:rsidR="00B87555" w:rsidRPr="00B87555">
        <w:rPr>
          <w:rFonts w:ascii="GHEA Grapalat" w:hAnsi="GHEA Grapalat"/>
          <w:b/>
          <w:sz w:val="22"/>
          <w:szCs w:val="21"/>
        </w:rPr>
        <w:t>54</w:t>
      </w:r>
      <w:r w:rsidR="00621B7C" w:rsidRPr="00621B7C">
        <w:rPr>
          <w:rFonts w:ascii="GHEA Grapalat" w:hAnsi="GHEA Grapalat"/>
          <w:b/>
          <w:sz w:val="22"/>
          <w:szCs w:val="21"/>
        </w:rPr>
        <w:t>/</w:t>
      </w:r>
      <w:r w:rsidR="00621B7C" w:rsidRPr="00621B7C">
        <w:rPr>
          <w:rFonts w:ascii="GHEA Grapalat" w:hAnsi="GHEA Grapalat"/>
          <w:b/>
          <w:sz w:val="22"/>
          <w:szCs w:val="21"/>
          <w:lang w:val="hy-AM"/>
        </w:rPr>
        <w:t>2</w:t>
      </w:r>
      <w:r w:rsidR="00621B7C" w:rsidRPr="00621B7C">
        <w:rPr>
          <w:rFonts w:ascii="GHEA Grapalat" w:hAnsi="GHEA Grapalat"/>
          <w:b/>
          <w:sz w:val="22"/>
          <w:szCs w:val="21"/>
        </w:rPr>
        <w:t>2</w:t>
      </w:r>
      <w:r w:rsidR="00621B7C" w:rsidRPr="00621B7C">
        <w:rPr>
          <w:rFonts w:ascii="GHEA Grapalat" w:hAnsi="GHEA Grapalat"/>
          <w:b/>
          <w:szCs w:val="22"/>
        </w:rPr>
        <w:t>»</w:t>
      </w:r>
    </w:p>
    <w:sectPr w:rsidR="001A4EC4" w:rsidRPr="006F342C" w:rsidSect="0006491A">
      <w:footerReference w:type="even" r:id="rId8"/>
      <w:footerReference w:type="default" r:id="rId9"/>
      <w:pgSz w:w="11906" w:h="16838" w:code="9"/>
      <w:pgMar w:top="284" w:right="566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43DEF" w14:textId="77777777" w:rsidR="006E70A6" w:rsidRDefault="006E70A6">
      <w:r>
        <w:separator/>
      </w:r>
    </w:p>
  </w:endnote>
  <w:endnote w:type="continuationSeparator" w:id="0">
    <w:p w14:paraId="4AE1EF53" w14:textId="77777777" w:rsidR="006E70A6" w:rsidRDefault="006E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5417A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FDB292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36865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926B70" w14:textId="77777777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06491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E1F69" w14:textId="77777777" w:rsidR="006E70A6" w:rsidRDefault="006E70A6">
      <w:r>
        <w:separator/>
      </w:r>
    </w:p>
  </w:footnote>
  <w:footnote w:type="continuationSeparator" w:id="0">
    <w:p w14:paraId="304F52D7" w14:textId="77777777" w:rsidR="006E70A6" w:rsidRDefault="006E7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0404E"/>
    <w:multiLevelType w:val="hybridMultilevel"/>
    <w:tmpl w:val="84AAE996"/>
    <w:lvl w:ilvl="0" w:tplc="3790E4E4">
      <w:numFmt w:val="bullet"/>
      <w:lvlText w:val="-"/>
      <w:lvlJc w:val="left"/>
      <w:pPr>
        <w:ind w:left="536" w:hanging="360"/>
      </w:pPr>
      <w:rPr>
        <w:rFonts w:ascii="GHEA Grapalat" w:eastAsia="Batang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4B3853"/>
    <w:multiLevelType w:val="hybridMultilevel"/>
    <w:tmpl w:val="B4301230"/>
    <w:lvl w:ilvl="0" w:tplc="F88CA3BA">
      <w:start w:val="1"/>
      <w:numFmt w:val="decimal"/>
      <w:lvlText w:val="%1."/>
      <w:lvlJc w:val="left"/>
      <w:pPr>
        <w:ind w:left="308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CB295F"/>
    <w:multiLevelType w:val="hybridMultilevel"/>
    <w:tmpl w:val="5712CBD2"/>
    <w:lvl w:ilvl="0" w:tplc="453436B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384A55"/>
    <w:multiLevelType w:val="hybridMultilevel"/>
    <w:tmpl w:val="2422B988"/>
    <w:lvl w:ilvl="0" w:tplc="B962852A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811ECD"/>
    <w:multiLevelType w:val="hybridMultilevel"/>
    <w:tmpl w:val="7CF071A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5152BF7"/>
    <w:multiLevelType w:val="hybridMultilevel"/>
    <w:tmpl w:val="AB2EB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8457819"/>
    <w:multiLevelType w:val="hybridMultilevel"/>
    <w:tmpl w:val="9684CC20"/>
    <w:lvl w:ilvl="0" w:tplc="64EC40D8">
      <w:start w:val="1"/>
      <w:numFmt w:val="decimal"/>
      <w:lvlText w:val="%1."/>
      <w:lvlJc w:val="left"/>
      <w:pPr>
        <w:ind w:left="818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8" w15:restartNumberingAfterBreak="0">
    <w:nsid w:val="69855778"/>
    <w:multiLevelType w:val="hybridMultilevel"/>
    <w:tmpl w:val="BDCCE642"/>
    <w:lvl w:ilvl="0" w:tplc="FA042A52">
      <w:start w:val="1"/>
      <w:numFmt w:val="decimal"/>
      <w:lvlText w:val="%1."/>
      <w:lvlJc w:val="left"/>
      <w:pPr>
        <w:ind w:left="896" w:hanging="360"/>
      </w:pPr>
      <w:rPr>
        <w:rFonts w:hint="default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9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1302178"/>
    <w:multiLevelType w:val="hybridMultilevel"/>
    <w:tmpl w:val="7CDCA390"/>
    <w:lvl w:ilvl="0" w:tplc="A12C81B8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41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3CA59DB"/>
    <w:multiLevelType w:val="hybridMultilevel"/>
    <w:tmpl w:val="0DFCF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BC7608A"/>
    <w:multiLevelType w:val="hybridMultilevel"/>
    <w:tmpl w:val="D27EC5F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70019870">
    <w:abstractNumId w:val="36"/>
  </w:num>
  <w:num w:numId="2" w16cid:durableId="34624263">
    <w:abstractNumId w:val="30"/>
  </w:num>
  <w:num w:numId="3" w16cid:durableId="1170877585">
    <w:abstractNumId w:val="5"/>
  </w:num>
  <w:num w:numId="4" w16cid:durableId="1761681902">
    <w:abstractNumId w:val="24"/>
  </w:num>
  <w:num w:numId="5" w16cid:durableId="1824084904">
    <w:abstractNumId w:val="45"/>
  </w:num>
  <w:num w:numId="6" w16cid:durableId="722945301">
    <w:abstractNumId w:val="21"/>
  </w:num>
  <w:num w:numId="7" w16cid:durableId="2081520386">
    <w:abstractNumId w:val="39"/>
  </w:num>
  <w:num w:numId="8" w16cid:durableId="1669408617">
    <w:abstractNumId w:val="10"/>
  </w:num>
  <w:num w:numId="9" w16cid:durableId="924924290">
    <w:abstractNumId w:val="23"/>
  </w:num>
  <w:num w:numId="10" w16cid:durableId="1037195345">
    <w:abstractNumId w:val="18"/>
  </w:num>
  <w:num w:numId="11" w16cid:durableId="6560274">
    <w:abstractNumId w:val="15"/>
  </w:num>
  <w:num w:numId="12" w16cid:durableId="657005112">
    <w:abstractNumId w:val="0"/>
  </w:num>
  <w:num w:numId="13" w16cid:durableId="1299459660">
    <w:abstractNumId w:val="32"/>
  </w:num>
  <w:num w:numId="14" w16cid:durableId="1581602402">
    <w:abstractNumId w:val="31"/>
  </w:num>
  <w:num w:numId="15" w16cid:durableId="226259554">
    <w:abstractNumId w:val="12"/>
  </w:num>
  <w:num w:numId="16" w16cid:durableId="1075736155">
    <w:abstractNumId w:val="1"/>
  </w:num>
  <w:num w:numId="17" w16cid:durableId="1746760055">
    <w:abstractNumId w:val="8"/>
  </w:num>
  <w:num w:numId="18" w16cid:durableId="344987143">
    <w:abstractNumId w:val="28"/>
  </w:num>
  <w:num w:numId="19" w16cid:durableId="914364111">
    <w:abstractNumId w:val="33"/>
  </w:num>
  <w:num w:numId="20" w16cid:durableId="1642687287">
    <w:abstractNumId w:val="3"/>
  </w:num>
  <w:num w:numId="21" w16cid:durableId="1127160962">
    <w:abstractNumId w:val="29"/>
  </w:num>
  <w:num w:numId="22" w16cid:durableId="1223323946">
    <w:abstractNumId w:val="34"/>
  </w:num>
  <w:num w:numId="23" w16cid:durableId="2143304242">
    <w:abstractNumId w:val="11"/>
  </w:num>
  <w:num w:numId="24" w16cid:durableId="317537233">
    <w:abstractNumId w:val="6"/>
  </w:num>
  <w:num w:numId="25" w16cid:durableId="1631127659">
    <w:abstractNumId w:val="43"/>
  </w:num>
  <w:num w:numId="26" w16cid:durableId="171645498">
    <w:abstractNumId w:val="27"/>
  </w:num>
  <w:num w:numId="27" w16cid:durableId="1664315563">
    <w:abstractNumId w:val="13"/>
  </w:num>
  <w:num w:numId="28" w16cid:durableId="409885719">
    <w:abstractNumId w:val="16"/>
  </w:num>
  <w:num w:numId="29" w16cid:durableId="193232743">
    <w:abstractNumId w:val="41"/>
  </w:num>
  <w:num w:numId="30" w16cid:durableId="1457723661">
    <w:abstractNumId w:val="26"/>
  </w:num>
  <w:num w:numId="31" w16cid:durableId="514616695">
    <w:abstractNumId w:val="26"/>
  </w:num>
  <w:num w:numId="32" w16cid:durableId="138152886">
    <w:abstractNumId w:val="19"/>
  </w:num>
  <w:num w:numId="33" w16cid:durableId="601687292">
    <w:abstractNumId w:val="46"/>
  </w:num>
  <w:num w:numId="34" w16cid:durableId="1783725304">
    <w:abstractNumId w:val="14"/>
  </w:num>
  <w:num w:numId="35" w16cid:durableId="1705868366">
    <w:abstractNumId w:val="17"/>
  </w:num>
  <w:num w:numId="36" w16cid:durableId="1868374505">
    <w:abstractNumId w:val="7"/>
  </w:num>
  <w:num w:numId="37" w16cid:durableId="1072577607">
    <w:abstractNumId w:val="20"/>
  </w:num>
  <w:num w:numId="38" w16cid:durableId="1020085065">
    <w:abstractNumId w:val="4"/>
  </w:num>
  <w:num w:numId="39" w16cid:durableId="828326968">
    <w:abstractNumId w:val="42"/>
  </w:num>
  <w:num w:numId="40" w16cid:durableId="751043929">
    <w:abstractNumId w:val="22"/>
  </w:num>
  <w:num w:numId="41" w16cid:durableId="1225215189">
    <w:abstractNumId w:val="35"/>
  </w:num>
  <w:num w:numId="42" w16cid:durableId="861286888">
    <w:abstractNumId w:val="37"/>
  </w:num>
  <w:num w:numId="43" w16cid:durableId="1549682198">
    <w:abstractNumId w:val="9"/>
  </w:num>
  <w:num w:numId="44" w16cid:durableId="1710103781">
    <w:abstractNumId w:val="44"/>
  </w:num>
  <w:num w:numId="45" w16cid:durableId="190538711">
    <w:abstractNumId w:val="40"/>
  </w:num>
  <w:num w:numId="46" w16cid:durableId="233511659">
    <w:abstractNumId w:val="38"/>
  </w:num>
  <w:num w:numId="47" w16cid:durableId="1798067149">
    <w:abstractNumId w:val="2"/>
  </w:num>
  <w:num w:numId="48" w16cid:durableId="1948556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D89"/>
    <w:rsid w:val="00013916"/>
    <w:rsid w:val="00022301"/>
    <w:rsid w:val="00025EFB"/>
    <w:rsid w:val="0003635A"/>
    <w:rsid w:val="0004365B"/>
    <w:rsid w:val="00044C38"/>
    <w:rsid w:val="00051FF4"/>
    <w:rsid w:val="00055FCB"/>
    <w:rsid w:val="0005765A"/>
    <w:rsid w:val="00063D6E"/>
    <w:rsid w:val="0006491A"/>
    <w:rsid w:val="000706DF"/>
    <w:rsid w:val="00075FE5"/>
    <w:rsid w:val="00082455"/>
    <w:rsid w:val="00082A9E"/>
    <w:rsid w:val="00085F00"/>
    <w:rsid w:val="00091A7A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37E98"/>
    <w:rsid w:val="001466A8"/>
    <w:rsid w:val="001563E9"/>
    <w:rsid w:val="001628D6"/>
    <w:rsid w:val="00163A6B"/>
    <w:rsid w:val="00180617"/>
    <w:rsid w:val="00181F7F"/>
    <w:rsid w:val="00185136"/>
    <w:rsid w:val="001860C6"/>
    <w:rsid w:val="00195E3C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2E1D"/>
    <w:rsid w:val="001E6FC4"/>
    <w:rsid w:val="001E6FC8"/>
    <w:rsid w:val="001F1025"/>
    <w:rsid w:val="001F1A57"/>
    <w:rsid w:val="001F4C3A"/>
    <w:rsid w:val="001F5BAF"/>
    <w:rsid w:val="00205535"/>
    <w:rsid w:val="00206B7E"/>
    <w:rsid w:val="002137CA"/>
    <w:rsid w:val="00215BB6"/>
    <w:rsid w:val="0022406C"/>
    <w:rsid w:val="00226537"/>
    <w:rsid w:val="00226F64"/>
    <w:rsid w:val="00237045"/>
    <w:rsid w:val="00237D02"/>
    <w:rsid w:val="00243D4F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2470"/>
    <w:rsid w:val="002E72F0"/>
    <w:rsid w:val="002F50FC"/>
    <w:rsid w:val="00301137"/>
    <w:rsid w:val="00302445"/>
    <w:rsid w:val="00303C4E"/>
    <w:rsid w:val="003057F7"/>
    <w:rsid w:val="00306FFC"/>
    <w:rsid w:val="0030710B"/>
    <w:rsid w:val="00315746"/>
    <w:rsid w:val="0031734F"/>
    <w:rsid w:val="00333EBC"/>
    <w:rsid w:val="00341CA5"/>
    <w:rsid w:val="0034549B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12AC"/>
    <w:rsid w:val="003B24BE"/>
    <w:rsid w:val="003B2BED"/>
    <w:rsid w:val="003C0293"/>
    <w:rsid w:val="003D5271"/>
    <w:rsid w:val="003E343E"/>
    <w:rsid w:val="003F49B4"/>
    <w:rsid w:val="003F5458"/>
    <w:rsid w:val="004317F3"/>
    <w:rsid w:val="0043269D"/>
    <w:rsid w:val="00441E90"/>
    <w:rsid w:val="00450605"/>
    <w:rsid w:val="00454284"/>
    <w:rsid w:val="004614C2"/>
    <w:rsid w:val="004675E1"/>
    <w:rsid w:val="00467A9D"/>
    <w:rsid w:val="00473936"/>
    <w:rsid w:val="00480FFF"/>
    <w:rsid w:val="004811AA"/>
    <w:rsid w:val="00486700"/>
    <w:rsid w:val="004945B6"/>
    <w:rsid w:val="004A0803"/>
    <w:rsid w:val="004A1CDD"/>
    <w:rsid w:val="004A5723"/>
    <w:rsid w:val="004B0C88"/>
    <w:rsid w:val="004B267E"/>
    <w:rsid w:val="004B2CAE"/>
    <w:rsid w:val="004B7036"/>
    <w:rsid w:val="004B7482"/>
    <w:rsid w:val="004C5DB2"/>
    <w:rsid w:val="004D018E"/>
    <w:rsid w:val="004D4E6E"/>
    <w:rsid w:val="004D595D"/>
    <w:rsid w:val="004F596C"/>
    <w:rsid w:val="00512432"/>
    <w:rsid w:val="00531EA4"/>
    <w:rsid w:val="005331DD"/>
    <w:rsid w:val="0053587B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B6447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1B7C"/>
    <w:rsid w:val="00622A3A"/>
    <w:rsid w:val="00623A97"/>
    <w:rsid w:val="00625505"/>
    <w:rsid w:val="0064019E"/>
    <w:rsid w:val="006425EF"/>
    <w:rsid w:val="00644321"/>
    <w:rsid w:val="00644FD7"/>
    <w:rsid w:val="00652B69"/>
    <w:rsid w:val="006538D5"/>
    <w:rsid w:val="00655074"/>
    <w:rsid w:val="006557FC"/>
    <w:rsid w:val="00661ACB"/>
    <w:rsid w:val="006640D0"/>
    <w:rsid w:val="00664AF1"/>
    <w:rsid w:val="00673895"/>
    <w:rsid w:val="00683E3A"/>
    <w:rsid w:val="00686425"/>
    <w:rsid w:val="006A7325"/>
    <w:rsid w:val="006B7B4E"/>
    <w:rsid w:val="006C194A"/>
    <w:rsid w:val="006E70A6"/>
    <w:rsid w:val="006F114D"/>
    <w:rsid w:val="006F342C"/>
    <w:rsid w:val="006F4E93"/>
    <w:rsid w:val="006F7509"/>
    <w:rsid w:val="0071112C"/>
    <w:rsid w:val="00711DCD"/>
    <w:rsid w:val="00712A17"/>
    <w:rsid w:val="00717660"/>
    <w:rsid w:val="00717888"/>
    <w:rsid w:val="00722C9C"/>
    <w:rsid w:val="00727604"/>
    <w:rsid w:val="00727EDC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3B6F"/>
    <w:rsid w:val="007C7163"/>
    <w:rsid w:val="007F63BC"/>
    <w:rsid w:val="00805D1B"/>
    <w:rsid w:val="008123AD"/>
    <w:rsid w:val="00823294"/>
    <w:rsid w:val="0085228E"/>
    <w:rsid w:val="00874380"/>
    <w:rsid w:val="008871B2"/>
    <w:rsid w:val="00890A14"/>
    <w:rsid w:val="00891CC9"/>
    <w:rsid w:val="00893FC1"/>
    <w:rsid w:val="00894E35"/>
    <w:rsid w:val="00896409"/>
    <w:rsid w:val="008979E7"/>
    <w:rsid w:val="008A2E6B"/>
    <w:rsid w:val="008B2FB3"/>
    <w:rsid w:val="008B6B1A"/>
    <w:rsid w:val="008B7EB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1E4C"/>
    <w:rsid w:val="00907C60"/>
    <w:rsid w:val="00910DE9"/>
    <w:rsid w:val="00913176"/>
    <w:rsid w:val="00916899"/>
    <w:rsid w:val="009212FD"/>
    <w:rsid w:val="0092549D"/>
    <w:rsid w:val="009337B2"/>
    <w:rsid w:val="00935B00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4E56"/>
    <w:rsid w:val="009B63BC"/>
    <w:rsid w:val="009B647A"/>
    <w:rsid w:val="009B75F2"/>
    <w:rsid w:val="009C6C25"/>
    <w:rsid w:val="009D3A60"/>
    <w:rsid w:val="009D7ADF"/>
    <w:rsid w:val="009E05BC"/>
    <w:rsid w:val="009E5F93"/>
    <w:rsid w:val="009F2996"/>
    <w:rsid w:val="009F5D08"/>
    <w:rsid w:val="009F5D46"/>
    <w:rsid w:val="00A03098"/>
    <w:rsid w:val="00A30C0F"/>
    <w:rsid w:val="00A36B72"/>
    <w:rsid w:val="00A433DD"/>
    <w:rsid w:val="00A5387B"/>
    <w:rsid w:val="00A62834"/>
    <w:rsid w:val="00A64986"/>
    <w:rsid w:val="00A70700"/>
    <w:rsid w:val="00A7446E"/>
    <w:rsid w:val="00A81C45"/>
    <w:rsid w:val="00AA698E"/>
    <w:rsid w:val="00AB1F7F"/>
    <w:rsid w:val="00AB2D08"/>
    <w:rsid w:val="00AD5F58"/>
    <w:rsid w:val="00AE7C17"/>
    <w:rsid w:val="00AF498B"/>
    <w:rsid w:val="00AF6785"/>
    <w:rsid w:val="00B06F5C"/>
    <w:rsid w:val="00B10495"/>
    <w:rsid w:val="00B16C9D"/>
    <w:rsid w:val="00B21464"/>
    <w:rsid w:val="00B21822"/>
    <w:rsid w:val="00B27E28"/>
    <w:rsid w:val="00B34A30"/>
    <w:rsid w:val="00B45438"/>
    <w:rsid w:val="00B53C24"/>
    <w:rsid w:val="00B5440A"/>
    <w:rsid w:val="00B5525A"/>
    <w:rsid w:val="00B64BB4"/>
    <w:rsid w:val="00B679BE"/>
    <w:rsid w:val="00B7414D"/>
    <w:rsid w:val="00B87555"/>
    <w:rsid w:val="00B95452"/>
    <w:rsid w:val="00BB61A2"/>
    <w:rsid w:val="00BC6724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3B96"/>
    <w:rsid w:val="00C33EA7"/>
    <w:rsid w:val="00C51538"/>
    <w:rsid w:val="00C51C0D"/>
    <w:rsid w:val="00C54035"/>
    <w:rsid w:val="00C56677"/>
    <w:rsid w:val="00C6577B"/>
    <w:rsid w:val="00C74BAB"/>
    <w:rsid w:val="00C8607F"/>
    <w:rsid w:val="00C90538"/>
    <w:rsid w:val="00C9203B"/>
    <w:rsid w:val="00C926B7"/>
    <w:rsid w:val="00CA0F11"/>
    <w:rsid w:val="00CA6069"/>
    <w:rsid w:val="00CA61DE"/>
    <w:rsid w:val="00CB7820"/>
    <w:rsid w:val="00CD40DC"/>
    <w:rsid w:val="00CD6DD7"/>
    <w:rsid w:val="00CE0C96"/>
    <w:rsid w:val="00CE5FD6"/>
    <w:rsid w:val="00CE6C7B"/>
    <w:rsid w:val="00CF2959"/>
    <w:rsid w:val="00D01363"/>
    <w:rsid w:val="00D0266E"/>
    <w:rsid w:val="00D02A87"/>
    <w:rsid w:val="00D043CD"/>
    <w:rsid w:val="00D04D6D"/>
    <w:rsid w:val="00D0571B"/>
    <w:rsid w:val="00D0598D"/>
    <w:rsid w:val="00D06E8D"/>
    <w:rsid w:val="00D12136"/>
    <w:rsid w:val="00D1512F"/>
    <w:rsid w:val="00D15444"/>
    <w:rsid w:val="00D15FBF"/>
    <w:rsid w:val="00D2725C"/>
    <w:rsid w:val="00D3012B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3860"/>
    <w:rsid w:val="00D94488"/>
    <w:rsid w:val="00D94C98"/>
    <w:rsid w:val="00DB50C0"/>
    <w:rsid w:val="00DC4A38"/>
    <w:rsid w:val="00DE4E72"/>
    <w:rsid w:val="00DE5BA4"/>
    <w:rsid w:val="00DF7DC6"/>
    <w:rsid w:val="00E02629"/>
    <w:rsid w:val="00E14174"/>
    <w:rsid w:val="00E14F8A"/>
    <w:rsid w:val="00E15F93"/>
    <w:rsid w:val="00E24AA7"/>
    <w:rsid w:val="00E359C1"/>
    <w:rsid w:val="00E46547"/>
    <w:rsid w:val="00E476D2"/>
    <w:rsid w:val="00E4779C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3318"/>
    <w:rsid w:val="00EB5497"/>
    <w:rsid w:val="00EB6973"/>
    <w:rsid w:val="00EC3FA0"/>
    <w:rsid w:val="00ED33B0"/>
    <w:rsid w:val="00ED51CE"/>
    <w:rsid w:val="00ED7334"/>
    <w:rsid w:val="00ED7DDE"/>
    <w:rsid w:val="00EF41E0"/>
    <w:rsid w:val="00F000E7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6AE"/>
    <w:rsid w:val="00F97516"/>
    <w:rsid w:val="00F97BAF"/>
    <w:rsid w:val="00FA127B"/>
    <w:rsid w:val="00FA3189"/>
    <w:rsid w:val="00FB014A"/>
    <w:rsid w:val="00FB2C5C"/>
    <w:rsid w:val="00FC062E"/>
    <w:rsid w:val="00FC5EE4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AE94D"/>
  <w15:docId w15:val="{AD3C8826-ED37-42B2-ACCF-2866F075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D1213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871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1B2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estermachine.com/content/?15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Abovyan</cp:lastModifiedBy>
  <cp:revision>2</cp:revision>
  <cp:lastPrinted>2021-06-04T13:28:00Z</cp:lastPrinted>
  <dcterms:created xsi:type="dcterms:W3CDTF">2022-09-30T11:58:00Z</dcterms:created>
  <dcterms:modified xsi:type="dcterms:W3CDTF">2022-09-30T11:58:00Z</dcterms:modified>
</cp:coreProperties>
</file>